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A2" w:rsidRDefault="004437B5" w:rsidP="00F556E3">
      <w:r>
        <w:rPr>
          <w:rFonts w:hint="eastAsia"/>
        </w:rPr>
        <w:t>様式第２</w:t>
      </w:r>
      <w:r w:rsidR="0002588C">
        <w:rPr>
          <w:rFonts w:hint="eastAsia"/>
        </w:rPr>
        <w:t>号（第</w:t>
      </w:r>
      <w:r w:rsidR="00F471C8">
        <w:rPr>
          <w:rFonts w:hint="eastAsia"/>
        </w:rPr>
        <w:t>5</w:t>
      </w:r>
      <w:r w:rsidR="0002588C">
        <w:rPr>
          <w:rFonts w:hint="eastAsia"/>
        </w:rPr>
        <w:t>条関係）</w:t>
      </w:r>
    </w:p>
    <w:p w:rsidR="0002588C" w:rsidRDefault="0002588C" w:rsidP="00F556E3"/>
    <w:p w:rsidR="0002588C" w:rsidRPr="00C172F2" w:rsidRDefault="00C172F2" w:rsidP="0002588C">
      <w:pPr>
        <w:jc w:val="center"/>
        <w:rPr>
          <w:sz w:val="44"/>
        </w:rPr>
      </w:pPr>
      <w:r w:rsidRPr="00C172F2">
        <w:rPr>
          <w:rFonts w:hint="eastAsia"/>
          <w:sz w:val="44"/>
        </w:rPr>
        <w:t>誓　約　書</w:t>
      </w:r>
    </w:p>
    <w:p w:rsidR="0002588C" w:rsidRDefault="0002588C" w:rsidP="00C172F2">
      <w:pPr>
        <w:ind w:right="840"/>
      </w:pPr>
    </w:p>
    <w:p w:rsidR="00C172F2" w:rsidRDefault="00C172F2" w:rsidP="007613A6"/>
    <w:p w:rsidR="00C172F2" w:rsidRDefault="00C172F2" w:rsidP="0002588C">
      <w:pPr>
        <w:ind w:firstLineChars="100" w:firstLine="210"/>
      </w:pPr>
    </w:p>
    <w:p w:rsidR="00C172F2" w:rsidRDefault="00C172F2" w:rsidP="0002588C">
      <w:pPr>
        <w:ind w:firstLineChars="100" w:firstLine="210"/>
      </w:pPr>
      <w:r>
        <w:rPr>
          <w:rFonts w:hint="eastAsia"/>
        </w:rPr>
        <w:t>１　学校は、次の事項について一切の責任を負うと</w:t>
      </w:r>
      <w:r w:rsidR="00F35B6A" w:rsidRPr="00F35B6A">
        <w:rPr>
          <w:rFonts w:hint="eastAsia"/>
        </w:rPr>
        <w:t>ともに</w:t>
      </w:r>
      <w:r w:rsidRPr="00F35B6A">
        <w:rPr>
          <w:rFonts w:hint="eastAsia"/>
        </w:rPr>
        <w:t>適</w:t>
      </w:r>
      <w:r>
        <w:rPr>
          <w:rFonts w:hint="eastAsia"/>
        </w:rPr>
        <w:t>正に処理することを誓います。</w:t>
      </w:r>
    </w:p>
    <w:p w:rsidR="00C172F2" w:rsidRDefault="00C172F2" w:rsidP="0002588C">
      <w:pPr>
        <w:ind w:firstLineChars="100" w:firstLine="210"/>
      </w:pPr>
      <w:r>
        <w:rPr>
          <w:rFonts w:hint="eastAsia"/>
        </w:rPr>
        <w:t xml:space="preserve">　（１）実習生の実習中及び</w:t>
      </w:r>
      <w:r w:rsidR="00F35B6A">
        <w:rPr>
          <w:rFonts w:hint="eastAsia"/>
        </w:rPr>
        <w:t>居住地から実習先までの往復途上の災害等に伴う賠償</w:t>
      </w:r>
    </w:p>
    <w:p w:rsidR="00C172F2" w:rsidRDefault="00F35B6A" w:rsidP="005C3AB5">
      <w:pPr>
        <w:ind w:leftChars="100" w:left="840" w:hangingChars="300" w:hanging="630"/>
      </w:pPr>
      <w:r>
        <w:rPr>
          <w:rFonts w:hint="eastAsia"/>
        </w:rPr>
        <w:t xml:space="preserve">　（２）実習生が故意または過失により宇部・山陽小野田消防組合（以下「組合」という。）若しくは第三者へ与えた損害等に伴う賠償</w:t>
      </w:r>
    </w:p>
    <w:p w:rsidR="00C172F2" w:rsidRDefault="00F35B6A" w:rsidP="0002588C">
      <w:pPr>
        <w:ind w:firstLineChars="100" w:firstLine="210"/>
      </w:pPr>
      <w:r>
        <w:rPr>
          <w:rFonts w:hint="eastAsia"/>
        </w:rPr>
        <w:t xml:space="preserve">　（３）損害保険及び賠償責任保険等に関する一切の事務処理</w:t>
      </w:r>
    </w:p>
    <w:p w:rsidR="00C172F2" w:rsidRDefault="00F35B6A" w:rsidP="0002588C">
      <w:pPr>
        <w:ind w:firstLineChars="100" w:firstLine="210"/>
      </w:pPr>
      <w:r>
        <w:rPr>
          <w:rFonts w:hint="eastAsia"/>
        </w:rPr>
        <w:t>２　学校は、担当教員及び実習生に対し、次の事項を遵守させることを誓います。</w:t>
      </w:r>
    </w:p>
    <w:p w:rsidR="00C172F2" w:rsidRDefault="00F35B6A" w:rsidP="00F471C8">
      <w:pPr>
        <w:ind w:leftChars="100" w:left="840" w:hangingChars="300" w:hanging="630"/>
      </w:pPr>
      <w:r>
        <w:rPr>
          <w:rFonts w:hint="eastAsia"/>
        </w:rPr>
        <w:t xml:space="preserve">　（１）担当教員は、組合及び実習生との連絡調整を図るとともに、</w:t>
      </w:r>
      <w:r w:rsidR="00F471C8">
        <w:rPr>
          <w:rFonts w:hint="eastAsia"/>
        </w:rPr>
        <w:t>組合</w:t>
      </w:r>
      <w:r>
        <w:rPr>
          <w:rFonts w:hint="eastAsia"/>
        </w:rPr>
        <w:t>職員の求めに応じ、実習生の指導等学習活動に協力するものとする。</w:t>
      </w:r>
    </w:p>
    <w:p w:rsidR="00F35B6A" w:rsidRDefault="00F35B6A" w:rsidP="0002588C">
      <w:pPr>
        <w:ind w:firstLineChars="100" w:firstLine="210"/>
      </w:pPr>
      <w:r>
        <w:rPr>
          <w:rFonts w:hint="eastAsia"/>
        </w:rPr>
        <w:t xml:space="preserve">　（２）実習生は、実習期間中、</w:t>
      </w:r>
      <w:r w:rsidR="00F471C8">
        <w:rPr>
          <w:rFonts w:hint="eastAsia"/>
        </w:rPr>
        <w:t>組合</w:t>
      </w:r>
      <w:r>
        <w:rPr>
          <w:rFonts w:hint="eastAsia"/>
        </w:rPr>
        <w:t>職員の指示に従わなければならない。</w:t>
      </w:r>
    </w:p>
    <w:p w:rsidR="00F35B6A" w:rsidRDefault="00F35B6A" w:rsidP="0002588C">
      <w:pPr>
        <w:ind w:firstLineChars="100" w:firstLine="210"/>
      </w:pPr>
      <w:r>
        <w:rPr>
          <w:rFonts w:hint="eastAsia"/>
        </w:rPr>
        <w:t xml:space="preserve">　（３）実習生は、実習上知り得た秘密を漏らしてはならない。</w:t>
      </w:r>
    </w:p>
    <w:p w:rsidR="005C3AB5" w:rsidRDefault="00F35B6A" w:rsidP="0002588C">
      <w:pPr>
        <w:ind w:firstLineChars="100" w:firstLine="210"/>
      </w:pPr>
      <w:r>
        <w:rPr>
          <w:rFonts w:hint="eastAsia"/>
        </w:rPr>
        <w:t xml:space="preserve">　（４）</w:t>
      </w:r>
      <w:r w:rsidR="00B85B8C">
        <w:rPr>
          <w:rFonts w:hint="eastAsia"/>
        </w:rPr>
        <w:t>実習生は、組合の書類等を引用して実習成果を第三者に発表しようとするときは、</w:t>
      </w:r>
    </w:p>
    <w:p w:rsidR="00C172F2" w:rsidRPr="00F35B6A" w:rsidRDefault="00B85B8C" w:rsidP="005C3AB5">
      <w:pPr>
        <w:ind w:firstLineChars="400" w:firstLine="840"/>
      </w:pPr>
      <w:r>
        <w:rPr>
          <w:rFonts w:hint="eastAsia"/>
        </w:rPr>
        <w:t>あらかじめ組合の承認を得るものとする。</w:t>
      </w:r>
    </w:p>
    <w:p w:rsidR="005C3AB5" w:rsidRDefault="00B85B8C" w:rsidP="00B85B8C">
      <w:pPr>
        <w:ind w:firstLineChars="100" w:firstLine="210"/>
      </w:pPr>
      <w:r>
        <w:rPr>
          <w:rFonts w:hint="eastAsia"/>
        </w:rPr>
        <w:t xml:space="preserve">　（５）実習生は、病気等やむを得ない理由により実習に参加できない場合は、あらかじめ</w:t>
      </w:r>
    </w:p>
    <w:p w:rsidR="00B85B8C" w:rsidRDefault="00F471C8" w:rsidP="005C3AB5">
      <w:pPr>
        <w:ind w:firstLineChars="400" w:firstLine="840"/>
      </w:pPr>
      <w:r>
        <w:rPr>
          <w:rFonts w:hint="eastAsia"/>
        </w:rPr>
        <w:t>組合職員及び派遣学校</w:t>
      </w:r>
      <w:r w:rsidR="00B85B8C">
        <w:rPr>
          <w:rFonts w:hint="eastAsia"/>
        </w:rPr>
        <w:t>担当教員にその旨を連絡しなければならない。</w:t>
      </w:r>
    </w:p>
    <w:p w:rsidR="00B85B8C" w:rsidRDefault="00B85B8C" w:rsidP="00B85B8C">
      <w:pPr>
        <w:ind w:firstLineChars="100" w:firstLine="210"/>
      </w:pPr>
    </w:p>
    <w:p w:rsidR="00F35B6A" w:rsidRDefault="00F35B6A" w:rsidP="0002588C">
      <w:pPr>
        <w:ind w:firstLineChars="100" w:firstLine="210"/>
      </w:pPr>
    </w:p>
    <w:p w:rsidR="005C3AB5" w:rsidRDefault="00F471C8" w:rsidP="00CC01EF">
      <w:pPr>
        <w:ind w:firstLineChars="700" w:firstLine="1470"/>
      </w:pPr>
      <w:r>
        <w:rPr>
          <w:rFonts w:hint="eastAsia"/>
        </w:rPr>
        <w:t xml:space="preserve">　　　</w:t>
      </w:r>
      <w:r w:rsidR="005C3AB5">
        <w:rPr>
          <w:rFonts w:hint="eastAsia"/>
        </w:rPr>
        <w:t>年</w:t>
      </w:r>
      <w:r>
        <w:rPr>
          <w:rFonts w:hint="eastAsia"/>
        </w:rPr>
        <w:t xml:space="preserve">　</w:t>
      </w:r>
      <w:r w:rsidR="005C3AB5">
        <w:rPr>
          <w:rFonts w:hint="eastAsia"/>
        </w:rPr>
        <w:t xml:space="preserve">　　月</w:t>
      </w:r>
      <w:r>
        <w:rPr>
          <w:rFonts w:hint="eastAsia"/>
        </w:rPr>
        <w:t xml:space="preserve">　</w:t>
      </w:r>
      <w:r w:rsidR="005C3AB5">
        <w:rPr>
          <w:rFonts w:hint="eastAsia"/>
        </w:rPr>
        <w:t xml:space="preserve">　　日</w:t>
      </w:r>
    </w:p>
    <w:p w:rsidR="005C3AB5" w:rsidRDefault="005C3AB5" w:rsidP="005C3AB5"/>
    <w:p w:rsidR="007613A6" w:rsidRDefault="007613A6" w:rsidP="007613A6">
      <w:pPr>
        <w:ind w:firstLineChars="100" w:firstLine="210"/>
      </w:pPr>
      <w:r>
        <w:rPr>
          <w:rFonts w:hint="eastAsia"/>
        </w:rPr>
        <w:t>宇部・山陽小野田消防局</w:t>
      </w:r>
    </w:p>
    <w:p w:rsidR="007613A6" w:rsidRDefault="008B5C60" w:rsidP="000043FE">
      <w:pPr>
        <w:ind w:firstLineChars="200" w:firstLine="420"/>
      </w:pPr>
      <w:r>
        <w:rPr>
          <w:rFonts w:hint="eastAsia"/>
        </w:rPr>
        <w:t xml:space="preserve">消防長　　　　　　　　</w:t>
      </w:r>
      <w:r w:rsidR="007613A6">
        <w:rPr>
          <w:rFonts w:hint="eastAsia"/>
        </w:rPr>
        <w:t xml:space="preserve">　様</w:t>
      </w:r>
    </w:p>
    <w:p w:rsidR="005C3AB5" w:rsidRPr="007613A6" w:rsidRDefault="005C3AB5" w:rsidP="005C3AB5"/>
    <w:p w:rsidR="005C3AB5" w:rsidRDefault="005C3AB5" w:rsidP="005C3AB5">
      <w:pPr>
        <w:wordWrap w:val="0"/>
        <w:jc w:val="right"/>
      </w:pPr>
      <w:r>
        <w:rPr>
          <w:rFonts w:hint="eastAsia"/>
        </w:rPr>
        <w:t xml:space="preserve">　　　　　　　　　　　　　　</w:t>
      </w:r>
    </w:p>
    <w:p w:rsidR="00AF3288" w:rsidRDefault="005C3AB5" w:rsidP="00AF3288">
      <w:pPr>
        <w:ind w:right="838" w:firstLineChars="2000" w:firstLine="4200"/>
        <w:jc w:val="left"/>
      </w:pPr>
      <w:r>
        <w:rPr>
          <w:rFonts w:hint="eastAsia"/>
        </w:rPr>
        <w:t>学校名</w:t>
      </w:r>
    </w:p>
    <w:p w:rsidR="00925CAF" w:rsidRPr="00161ABA" w:rsidRDefault="00AF3288" w:rsidP="004D7DE8">
      <w:pPr>
        <w:ind w:right="838" w:firstLineChars="2000" w:firstLine="4200"/>
        <w:jc w:val="left"/>
      </w:pPr>
      <w:r>
        <w:rPr>
          <w:rFonts w:hint="eastAsia"/>
        </w:rPr>
        <w:t>役職</w:t>
      </w:r>
      <w:bookmarkStart w:id="0" w:name="_GoBack"/>
      <w:bookmarkEnd w:id="0"/>
      <w:r>
        <w:rPr>
          <w:rFonts w:hint="eastAsia"/>
        </w:rPr>
        <w:t>・</w:t>
      </w:r>
      <w:r w:rsidR="005C3AB5">
        <w:rPr>
          <w:rFonts w:hint="eastAsia"/>
        </w:rPr>
        <w:t>代表者</w:t>
      </w:r>
      <w:r w:rsidR="00B362DA">
        <w:rPr>
          <w:rFonts w:hint="eastAsia"/>
        </w:rPr>
        <w:t>氏</w:t>
      </w:r>
      <w:r w:rsidR="005C3AB5">
        <w:rPr>
          <w:rFonts w:hint="eastAsia"/>
        </w:rPr>
        <w:t>名</w:t>
      </w:r>
    </w:p>
    <w:sectPr w:rsidR="00925CAF" w:rsidRPr="00161ABA" w:rsidSect="005C3AB5">
      <w:pgSz w:w="11906" w:h="16838" w:code="9"/>
      <w:pgMar w:top="1701" w:right="1531" w:bottom="1418" w:left="1588" w:header="851" w:footer="992" w:gutter="0"/>
      <w:cols w:space="425"/>
      <w:docGrid w:type="lines" w:linePitch="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F2" w:rsidRDefault="00C172F2" w:rsidP="0046481D">
      <w:r>
        <w:separator/>
      </w:r>
    </w:p>
  </w:endnote>
  <w:endnote w:type="continuationSeparator" w:id="0">
    <w:p w:rsidR="00C172F2" w:rsidRDefault="00C172F2" w:rsidP="004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F2" w:rsidRDefault="00C172F2" w:rsidP="0046481D">
      <w:r>
        <w:separator/>
      </w:r>
    </w:p>
  </w:footnote>
  <w:footnote w:type="continuationSeparator" w:id="0">
    <w:p w:rsidR="00C172F2" w:rsidRDefault="00C172F2" w:rsidP="00464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6E"/>
    <w:rsid w:val="000043FE"/>
    <w:rsid w:val="0002588C"/>
    <w:rsid w:val="00161ABA"/>
    <w:rsid w:val="00226199"/>
    <w:rsid w:val="00411F0B"/>
    <w:rsid w:val="00425E3D"/>
    <w:rsid w:val="004437B5"/>
    <w:rsid w:val="0046481D"/>
    <w:rsid w:val="004D7DE8"/>
    <w:rsid w:val="004E6BA2"/>
    <w:rsid w:val="005C3AB5"/>
    <w:rsid w:val="005E2592"/>
    <w:rsid w:val="0067455C"/>
    <w:rsid w:val="0069346E"/>
    <w:rsid w:val="006D79B4"/>
    <w:rsid w:val="007613A6"/>
    <w:rsid w:val="00763382"/>
    <w:rsid w:val="008B5C60"/>
    <w:rsid w:val="00925CAF"/>
    <w:rsid w:val="00AF3288"/>
    <w:rsid w:val="00B362DA"/>
    <w:rsid w:val="00B539A2"/>
    <w:rsid w:val="00B85B8C"/>
    <w:rsid w:val="00C172F2"/>
    <w:rsid w:val="00C66501"/>
    <w:rsid w:val="00CC01EF"/>
    <w:rsid w:val="00EF57F8"/>
    <w:rsid w:val="00F35B6A"/>
    <w:rsid w:val="00F471C8"/>
    <w:rsid w:val="00F556E3"/>
    <w:rsid w:val="00F97113"/>
    <w:rsid w:val="00FB4219"/>
    <w:rsid w:val="00FC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4AE43DC-111C-4578-9019-2D6C935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81D"/>
    <w:pPr>
      <w:tabs>
        <w:tab w:val="center" w:pos="4252"/>
        <w:tab w:val="right" w:pos="8504"/>
      </w:tabs>
      <w:snapToGrid w:val="0"/>
    </w:pPr>
  </w:style>
  <w:style w:type="character" w:customStyle="1" w:styleId="a5">
    <w:name w:val="ヘッダー (文字)"/>
    <w:basedOn w:val="a0"/>
    <w:link w:val="a4"/>
    <w:uiPriority w:val="99"/>
    <w:rsid w:val="0046481D"/>
  </w:style>
  <w:style w:type="paragraph" w:styleId="a6">
    <w:name w:val="footer"/>
    <w:basedOn w:val="a"/>
    <w:link w:val="a7"/>
    <w:uiPriority w:val="99"/>
    <w:unhideWhenUsed/>
    <w:rsid w:val="0046481D"/>
    <w:pPr>
      <w:tabs>
        <w:tab w:val="center" w:pos="4252"/>
        <w:tab w:val="right" w:pos="8504"/>
      </w:tabs>
      <w:snapToGrid w:val="0"/>
    </w:pPr>
  </w:style>
  <w:style w:type="character" w:customStyle="1" w:styleId="a7">
    <w:name w:val="フッター (文字)"/>
    <w:basedOn w:val="a0"/>
    <w:link w:val="a6"/>
    <w:uiPriority w:val="99"/>
    <w:rsid w:val="0046481D"/>
  </w:style>
  <w:style w:type="paragraph" w:styleId="a8">
    <w:name w:val="Balloon Text"/>
    <w:basedOn w:val="a"/>
    <w:link w:val="a9"/>
    <w:uiPriority w:val="99"/>
    <w:semiHidden/>
    <w:unhideWhenUsed/>
    <w:rsid w:val="00425E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2000-4E31-4BCF-85E7-13899BB2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EE20E730</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清中 将幸</dc:creator>
  <cp:lastModifiedBy>山本 智子</cp:lastModifiedBy>
  <cp:revision>4</cp:revision>
  <cp:lastPrinted>2022-02-17T01:58:00Z</cp:lastPrinted>
  <dcterms:created xsi:type="dcterms:W3CDTF">2022-02-17T00:14:00Z</dcterms:created>
  <dcterms:modified xsi:type="dcterms:W3CDTF">2022-02-17T01:58:00Z</dcterms:modified>
</cp:coreProperties>
</file>